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65" w:rsidRDefault="00122BF4" w:rsidP="00BB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ES"/>
        </w:rPr>
        <w:drawing>
          <wp:anchor distT="0" distB="0" distL="114300" distR="114300" simplePos="0" relativeHeight="251658240" behindDoc="0" locked="0" layoutInCell="1" allowOverlap="1" wp14:anchorId="11876995" wp14:editId="12EA21F8">
            <wp:simplePos x="0" y="0"/>
            <wp:positionH relativeFrom="column">
              <wp:posOffset>-61595</wp:posOffset>
            </wp:positionH>
            <wp:positionV relativeFrom="paragraph">
              <wp:posOffset>-1659519</wp:posOffset>
            </wp:positionV>
            <wp:extent cx="6519545" cy="117284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" t="5453" r="797" b="13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39" w:rsidRPr="00BB4139">
        <w:rPr>
          <w:rFonts w:asciiTheme="minorHAnsi" w:hAnsiTheme="minorHAnsi" w:cstheme="minorHAnsi"/>
          <w:b/>
          <w:sz w:val="32"/>
          <w:szCs w:val="32"/>
        </w:rPr>
        <w:t>SOLICITUD DE LECTURA DE PFG/TFM TELEMÁTICAMENTE EN CONDICIONES DE EXCEPCIONALIDAD</w:t>
      </w:r>
    </w:p>
    <w:p w:rsidR="0067477F" w:rsidRPr="008C18EB" w:rsidRDefault="0067477F" w:rsidP="00BB413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8C18EB">
        <w:rPr>
          <w:rFonts w:asciiTheme="minorHAnsi" w:hAnsiTheme="minorHAnsi" w:cstheme="minorHAnsi"/>
          <w:sz w:val="22"/>
          <w:szCs w:val="22"/>
        </w:rPr>
        <w:t xml:space="preserve">ALUMNO: </w:t>
      </w:r>
    </w:p>
    <w:p w:rsidR="008C18EB" w:rsidRDefault="008C18EB" w:rsidP="00BB4139">
      <w:pPr>
        <w:spacing w:after="24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CORREO UPM:</w:t>
      </w:r>
    </w:p>
    <w:p w:rsidR="008C18EB" w:rsidRDefault="008C18EB" w:rsidP="00BB4139">
      <w:pPr>
        <w:spacing w:after="24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TELÉFONO CONTACTO:</w:t>
      </w:r>
    </w:p>
    <w:p w:rsidR="008C18EB" w:rsidRDefault="008C18EB" w:rsidP="00BB4139">
      <w:pPr>
        <w:spacing w:after="24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TITULACIÓN: </w:t>
      </w:r>
    </w:p>
    <w:p w:rsidR="008C18EB" w:rsidRDefault="008C18EB" w:rsidP="00BB4139">
      <w:pPr>
        <w:spacing w:after="24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TUTOR:</w:t>
      </w:r>
      <w:bookmarkStart w:id="0" w:name="_GoBack"/>
      <w:bookmarkEnd w:id="0"/>
    </w:p>
    <w:p w:rsidR="008C18EB" w:rsidRPr="008C18EB" w:rsidRDefault="0067477F" w:rsidP="00BB4139">
      <w:pPr>
        <w:spacing w:after="240"/>
        <w:jc w:val="left"/>
        <w:rPr>
          <w:rFonts w:asciiTheme="minorHAnsi" w:hAnsiTheme="minorHAnsi" w:cstheme="minorHAnsi"/>
          <w:sz w:val="22"/>
          <w:szCs w:val="22"/>
        </w:rPr>
      </w:pPr>
      <w:r w:rsidRPr="008C18EB">
        <w:rPr>
          <w:rFonts w:asciiTheme="minorHAnsi" w:hAnsiTheme="minorHAnsi" w:cstheme="minorHAnsi"/>
          <w:sz w:val="22"/>
          <w:szCs w:val="22"/>
        </w:rPr>
        <w:t>TÍTULO PFG</w:t>
      </w:r>
      <w:r w:rsidR="008C18EB">
        <w:rPr>
          <w:rFonts w:asciiTheme="minorHAnsi" w:hAnsiTheme="minorHAnsi" w:cstheme="minorHAnsi"/>
          <w:sz w:val="22"/>
          <w:szCs w:val="22"/>
        </w:rPr>
        <w:t>/TFM</w:t>
      </w:r>
      <w:r w:rsidRPr="008C18EB">
        <w:rPr>
          <w:rFonts w:asciiTheme="minorHAnsi" w:hAnsiTheme="minorHAnsi" w:cstheme="minorHAnsi"/>
          <w:sz w:val="22"/>
          <w:szCs w:val="22"/>
        </w:rPr>
        <w:t>:</w:t>
      </w:r>
      <w:r w:rsidR="008C18EB" w:rsidRPr="008C18E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6376" w:rsidRDefault="008C18EB" w:rsidP="00BB4139">
      <w:pPr>
        <w:spacing w:after="24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 SOLICITUD:</w:t>
      </w:r>
    </w:p>
    <w:p w:rsidR="008C18EB" w:rsidRDefault="008C18EB" w:rsidP="008C18EB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8C18EB" w:rsidRPr="008C18EB" w:rsidRDefault="008C18EB" w:rsidP="008C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18EB">
        <w:rPr>
          <w:b/>
        </w:rPr>
        <w:t>JUSTIFICACIÓN DE LA NECESIDAD DE ADELANTAR LA LECTURA:</w:t>
      </w:r>
    </w:p>
    <w:p w:rsidR="008C18EB" w:rsidRDefault="008C18EB" w:rsidP="008C18EB">
      <w:r>
        <w:t>Exponga las causas de la necesidad de adelantar la lectura y no poder esperar a la reanudación de la actividad presencial.</w:t>
      </w:r>
    </w:p>
    <w:p w:rsidR="008C18EB" w:rsidRDefault="008C18EB" w:rsidP="008C18EB">
      <w:r>
        <w:t>Adjunte la documentación justificativa de la que disponga para mostrar la objetividad de las causas alegadas.</w:t>
      </w:r>
    </w:p>
    <w:p w:rsidR="008C18EB" w:rsidRPr="008C18EB" w:rsidRDefault="008C18EB" w:rsidP="00CD42A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4DF0" w:rsidRDefault="005B4DF0" w:rsidP="008C18EB">
      <w:pPr>
        <w:jc w:val="center"/>
        <w:rPr>
          <w:rFonts w:ascii="Minion Pro" w:hAnsi="Minion Pro"/>
          <w:sz w:val="22"/>
          <w:szCs w:val="22"/>
        </w:rPr>
      </w:pPr>
    </w:p>
    <w:p w:rsidR="005B4DF0" w:rsidRPr="005B4DF0" w:rsidRDefault="005B4DF0" w:rsidP="005B4DF0">
      <w:pPr>
        <w:rPr>
          <w:rFonts w:ascii="Minion Pro" w:hAnsi="Minion Pro"/>
          <w:sz w:val="22"/>
          <w:szCs w:val="22"/>
        </w:rPr>
      </w:pPr>
    </w:p>
    <w:p w:rsidR="005B4DF0" w:rsidRPr="005B4DF0" w:rsidRDefault="005B4DF0" w:rsidP="005B4DF0">
      <w:pPr>
        <w:rPr>
          <w:rFonts w:ascii="Minion Pro" w:hAnsi="Minion Pro"/>
          <w:sz w:val="22"/>
          <w:szCs w:val="22"/>
        </w:rPr>
      </w:pPr>
    </w:p>
    <w:p w:rsidR="005B4DF0" w:rsidRDefault="005B4DF0" w:rsidP="005B4DF0">
      <w:pPr>
        <w:rPr>
          <w:rFonts w:ascii="Minion Pro" w:hAnsi="Minion Pro"/>
          <w:sz w:val="22"/>
          <w:szCs w:val="22"/>
        </w:rPr>
      </w:pPr>
    </w:p>
    <w:p w:rsidR="0067477F" w:rsidRPr="005B4DF0" w:rsidRDefault="005B4DF0" w:rsidP="005B4DF0">
      <w:pPr>
        <w:tabs>
          <w:tab w:val="left" w:pos="2475"/>
        </w:tabs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ab/>
      </w:r>
    </w:p>
    <w:sectPr w:rsidR="0067477F" w:rsidRPr="005B4DF0" w:rsidSect="00122BF4">
      <w:footerReference w:type="default" r:id="rId11"/>
      <w:pgSz w:w="11906" w:h="16838"/>
      <w:pgMar w:top="2977" w:right="1080" w:bottom="851" w:left="108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B9" w:rsidRDefault="007569B9" w:rsidP="00E666AD">
      <w:pPr>
        <w:spacing w:after="0"/>
      </w:pPr>
      <w:r>
        <w:separator/>
      </w:r>
    </w:p>
  </w:endnote>
  <w:endnote w:type="continuationSeparator" w:id="0">
    <w:p w:rsidR="007569B9" w:rsidRDefault="007569B9" w:rsidP="00E6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EB" w:rsidRDefault="008C18EB" w:rsidP="008C18EB">
    <w:r>
      <w:t>Poniendo en copia al Tutor y Director en su caso, enviar a:</w:t>
    </w:r>
  </w:p>
  <w:p w:rsidR="008C18EB" w:rsidRDefault="008C18EB" w:rsidP="008C18EB">
    <w:pPr>
      <w:pStyle w:val="Prrafodelista"/>
      <w:numPr>
        <w:ilvl w:val="0"/>
        <w:numId w:val="3"/>
      </w:numPr>
      <w:spacing w:after="160" w:line="259" w:lineRule="auto"/>
      <w:jc w:val="left"/>
    </w:pPr>
    <w:r>
      <w:t xml:space="preserve">PFG: Subdirector de Ordenación Académica: </w:t>
    </w:r>
    <w:hyperlink r:id="rId1" w:history="1">
      <w:r w:rsidRPr="001803E5">
        <w:rPr>
          <w:rStyle w:val="Hipervnculo"/>
        </w:rPr>
        <w:t>soa.etsist@upm.es</w:t>
      </w:r>
    </w:hyperlink>
  </w:p>
  <w:p w:rsidR="008C18EB" w:rsidRDefault="008C18EB" w:rsidP="008C18EB">
    <w:pPr>
      <w:pStyle w:val="Prrafodelista"/>
      <w:numPr>
        <w:ilvl w:val="0"/>
        <w:numId w:val="3"/>
      </w:numPr>
      <w:spacing w:after="160" w:line="259" w:lineRule="auto"/>
      <w:jc w:val="left"/>
    </w:pPr>
    <w:r>
      <w:t xml:space="preserve">TFM MISSSI: Coordinador del Máster: </w:t>
    </w:r>
    <w:hyperlink r:id="rId2" w:history="1">
      <w:r w:rsidRPr="00212ACF">
        <w:rPr>
          <w:rStyle w:val="Hipervnculo"/>
        </w:rPr>
        <w:t>sid.etsist@upm.es</w:t>
      </w:r>
    </w:hyperlink>
  </w:p>
  <w:p w:rsidR="005B4DF0" w:rsidRPr="005B4DF0" w:rsidRDefault="005B4DF0" w:rsidP="005B4DF0">
    <w:pPr>
      <w:spacing w:after="160" w:line="259" w:lineRule="auto"/>
      <w:ind w:left="360"/>
      <w:jc w:val="right"/>
      <w:rPr>
        <w:sz w:val="20"/>
        <w:szCs w:val="20"/>
      </w:rPr>
    </w:pPr>
    <w:r w:rsidRPr="005B4DF0">
      <w:rPr>
        <w:sz w:val="20"/>
        <w:szCs w:val="20"/>
      </w:rPr>
      <w:t>Abril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B9" w:rsidRDefault="007569B9" w:rsidP="00E666AD">
      <w:pPr>
        <w:spacing w:after="0"/>
      </w:pPr>
      <w:r>
        <w:separator/>
      </w:r>
    </w:p>
  </w:footnote>
  <w:footnote w:type="continuationSeparator" w:id="0">
    <w:p w:rsidR="007569B9" w:rsidRDefault="007569B9" w:rsidP="00E666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A49"/>
    <w:multiLevelType w:val="hybridMultilevel"/>
    <w:tmpl w:val="FDBC9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85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CD6650"/>
    <w:multiLevelType w:val="hybridMultilevel"/>
    <w:tmpl w:val="A3267144"/>
    <w:lvl w:ilvl="0" w:tplc="52109EFC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AD"/>
    <w:rsid w:val="00052A11"/>
    <w:rsid w:val="00072B91"/>
    <w:rsid w:val="00085449"/>
    <w:rsid w:val="000908CA"/>
    <w:rsid w:val="00122BF4"/>
    <w:rsid w:val="00141F8C"/>
    <w:rsid w:val="00150CD4"/>
    <w:rsid w:val="00207B97"/>
    <w:rsid w:val="00210E2E"/>
    <w:rsid w:val="0030245F"/>
    <w:rsid w:val="00332FBE"/>
    <w:rsid w:val="003B1BF0"/>
    <w:rsid w:val="003F0E84"/>
    <w:rsid w:val="004719CF"/>
    <w:rsid w:val="004D6376"/>
    <w:rsid w:val="004F2331"/>
    <w:rsid w:val="00564A7E"/>
    <w:rsid w:val="005B4DF0"/>
    <w:rsid w:val="0067477F"/>
    <w:rsid w:val="006B0438"/>
    <w:rsid w:val="007569B9"/>
    <w:rsid w:val="007708EA"/>
    <w:rsid w:val="00780DD0"/>
    <w:rsid w:val="007C52DD"/>
    <w:rsid w:val="008C18EB"/>
    <w:rsid w:val="008E4554"/>
    <w:rsid w:val="00910EE1"/>
    <w:rsid w:val="00911048"/>
    <w:rsid w:val="009B73D7"/>
    <w:rsid w:val="009E079B"/>
    <w:rsid w:val="00A31439"/>
    <w:rsid w:val="00A87808"/>
    <w:rsid w:val="00AF4C67"/>
    <w:rsid w:val="00AF6F2C"/>
    <w:rsid w:val="00B56A18"/>
    <w:rsid w:val="00BA2351"/>
    <w:rsid w:val="00BB4139"/>
    <w:rsid w:val="00C65EA6"/>
    <w:rsid w:val="00CD42AA"/>
    <w:rsid w:val="00CF0BFD"/>
    <w:rsid w:val="00D37665"/>
    <w:rsid w:val="00D62EE3"/>
    <w:rsid w:val="00DA6672"/>
    <w:rsid w:val="00DD41FE"/>
    <w:rsid w:val="00E22E05"/>
    <w:rsid w:val="00E666AD"/>
    <w:rsid w:val="00E715E7"/>
    <w:rsid w:val="00E7320B"/>
    <w:rsid w:val="00EC1FDF"/>
    <w:rsid w:val="00F00C79"/>
    <w:rsid w:val="00F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05B5D5"/>
  <w15:docId w15:val="{7CCF4F02-2BE4-422E-A702-876A45CC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AD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6AD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66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6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66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6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66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6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66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66AD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66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6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66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6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66AD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6AD"/>
    <w:rPr>
      <w:rFonts w:ascii="Arial" w:hAnsi="Arial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0B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E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d.etsist@upm.es" TargetMode="External"/><Relationship Id="rId1" Type="http://schemas.openxmlformats.org/officeDocument/2006/relationships/hyperlink" Target="mailto:soa.etsist@up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A519337201D04BA539F91D85F68675" ma:contentTypeVersion="27" ma:contentTypeDescription="Crear nuevo documento." ma:contentTypeScope="" ma:versionID="5266535765b6fedbd4a5662678d57ca7">
  <xsd:schema xmlns:xsd="http://www.w3.org/2001/XMLSchema" xmlns:xs="http://www.w3.org/2001/XMLSchema" xmlns:p="http://schemas.microsoft.com/office/2006/metadata/properties" xmlns:ns2="ce80c22e-8702-4338-b187-27ddd28f5fb2" targetNamespace="http://schemas.microsoft.com/office/2006/metadata/properties" ma:root="true" ma:fieldsID="eaa9c0b4489e963fb1f6cf3314030524" ns2:_="">
    <xsd:import namespace="ce80c22e-8702-4338-b187-27ddd28f5fb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c22e-8702-4338-b187-27ddd28f5fb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ce80c22e-8702-4338-b187-27ddd28f5fb2" xsi:nil="true"/>
    <CultureName xmlns="ce80c22e-8702-4338-b187-27ddd28f5fb2" xsi:nil="true"/>
    <DefaultSectionNames xmlns="ce80c22e-8702-4338-b187-27ddd28f5fb2" xsi:nil="true"/>
    <Invited_Members xmlns="ce80c22e-8702-4338-b187-27ddd28f5fb2" xsi:nil="true"/>
    <Is_Collaboration_Space_Locked xmlns="ce80c22e-8702-4338-b187-27ddd28f5fb2" xsi:nil="true"/>
    <Math_Settings xmlns="ce80c22e-8702-4338-b187-27ddd28f5fb2" xsi:nil="true"/>
    <Leaders xmlns="ce80c22e-8702-4338-b187-27ddd28f5fb2">
      <UserInfo>
        <DisplayName/>
        <AccountId xsi:nil="true"/>
        <AccountType/>
      </UserInfo>
    </Leaders>
    <Templates xmlns="ce80c22e-8702-4338-b187-27ddd28f5fb2" xsi:nil="true"/>
    <Members xmlns="ce80c22e-8702-4338-b187-27ddd28f5fb2">
      <UserInfo>
        <DisplayName/>
        <AccountId xsi:nil="true"/>
        <AccountType/>
      </UserInfo>
    </Members>
    <Member_Groups xmlns="ce80c22e-8702-4338-b187-27ddd28f5fb2">
      <UserInfo>
        <DisplayName/>
        <AccountId xsi:nil="true"/>
        <AccountType/>
      </UserInfo>
    </Member_Groups>
    <Self_Registration_Enabled xmlns="ce80c22e-8702-4338-b187-27ddd28f5fb2" xsi:nil="true"/>
    <FolderType xmlns="ce80c22e-8702-4338-b187-27ddd28f5fb2" xsi:nil="true"/>
    <Distribution_Groups xmlns="ce80c22e-8702-4338-b187-27ddd28f5fb2" xsi:nil="true"/>
    <AppVersion xmlns="ce80c22e-8702-4338-b187-27ddd28f5fb2" xsi:nil="true"/>
    <TeamsChannelId xmlns="ce80c22e-8702-4338-b187-27ddd28f5fb2" xsi:nil="true"/>
    <Invited_Leaders xmlns="ce80c22e-8702-4338-b187-27ddd28f5fb2" xsi:nil="true"/>
    <Has_Leaders_Only_SectionGroup xmlns="ce80c22e-8702-4338-b187-27ddd28f5fb2" xsi:nil="true"/>
    <NotebookType xmlns="ce80c22e-8702-4338-b187-27ddd28f5fb2" xsi:nil="true"/>
    <IsNotebookLocked xmlns="ce80c22e-8702-4338-b187-27ddd28f5fb2" xsi:nil="true"/>
    <Owner xmlns="ce80c22e-8702-4338-b187-27ddd28f5fb2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1105A9F-F0F2-425B-861A-DDD19231C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0c22e-8702-4338-b187-27ddd28f5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C831F-D7C0-46FA-BDD5-A9A556BA0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37ECE-406F-4993-8CF4-91FAC404AC0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ce80c22e-8702-4338-b187-27ddd28f5fb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EUITT-UPM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mariadolores.ruiz@upm.es</cp:lastModifiedBy>
  <cp:revision>2</cp:revision>
  <cp:lastPrinted>2017-01-09T08:17:00Z</cp:lastPrinted>
  <dcterms:created xsi:type="dcterms:W3CDTF">2020-09-14T09:16:00Z</dcterms:created>
  <dcterms:modified xsi:type="dcterms:W3CDTF">2020-09-14T09:16:00Z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0x01010027A519337201D04BA539F91D85F68675</vt:lpwstr>
  </property>
</Properties>
</file>